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716"/>
        <w:tblW w:w="11307" w:type="dxa"/>
        <w:tblLook w:val="04A0" w:firstRow="1" w:lastRow="0" w:firstColumn="1" w:lastColumn="0" w:noHBand="0" w:noVBand="1"/>
      </w:tblPr>
      <w:tblGrid>
        <w:gridCol w:w="4361"/>
        <w:gridCol w:w="1417"/>
        <w:gridCol w:w="4253"/>
        <w:gridCol w:w="1276"/>
      </w:tblGrid>
      <w:tr w:rsidR="00C377F3" w:rsidRPr="00C377F3" w:rsidTr="009F1CC6">
        <w:trPr>
          <w:trHeight w:val="951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366D3" w:rsidRPr="00C377F3" w:rsidRDefault="00E366D3" w:rsidP="009F1C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77F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پیشنیاز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366D3" w:rsidRPr="00C377F3" w:rsidRDefault="00E366D3" w:rsidP="009F1C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77F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366D3" w:rsidRPr="00C377F3" w:rsidRDefault="00E366D3" w:rsidP="009F1C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77F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عنوان دروس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366D3" w:rsidRPr="00C377F3" w:rsidRDefault="00E366D3" w:rsidP="009F1C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77F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ترم</w:t>
            </w:r>
          </w:p>
        </w:tc>
      </w:tr>
      <w:tr w:rsidR="00DE3B93" w:rsidRPr="00C377F3" w:rsidTr="009F1CC6">
        <w:trPr>
          <w:trHeight w:val="442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B93" w:rsidRPr="00744A42" w:rsidRDefault="00DE3B93" w:rsidP="00DE3B93">
            <w:pPr>
              <w:jc w:val="center"/>
              <w:rPr>
                <w:sz w:val="20"/>
                <w:szCs w:val="20"/>
              </w:rPr>
            </w:pPr>
            <w:r w:rsidRPr="00744A42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در صورت نگذراندن در مقاطع گذشته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B93" w:rsidRPr="00E91365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DE3B93" w:rsidRPr="001B5066" w:rsidRDefault="00DE3B93" w:rsidP="00DE3B9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164BC">
              <w:rPr>
                <w:rFonts w:cs="B Nazanin" w:hint="cs"/>
                <w:b/>
                <w:bCs/>
                <w:rtl/>
                <w:lang w:bidi="fa-IR"/>
              </w:rPr>
              <w:t xml:space="preserve">  مبانی و اصول علم اقتصاد سلامت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- ج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  <w:r w:rsidRPr="00C377F3"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  <w:t>ترم اول</w:t>
            </w:r>
          </w:p>
        </w:tc>
      </w:tr>
      <w:tr w:rsidR="00DE3B93" w:rsidRPr="00C377F3" w:rsidTr="009F1CC6">
        <w:trPr>
          <w:trHeight w:val="442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B93" w:rsidRPr="00744A42" w:rsidRDefault="00DE3B93" w:rsidP="00DE3B93">
            <w:pPr>
              <w:jc w:val="center"/>
              <w:rPr>
                <w:sz w:val="20"/>
                <w:szCs w:val="20"/>
              </w:rPr>
            </w:pPr>
            <w:r w:rsidRPr="00744A42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در صورت نگذراندن در مقاطع گذشته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B93" w:rsidRPr="002F08C8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F08C8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DE3B93" w:rsidRPr="002F08C8" w:rsidRDefault="00DE3B93" w:rsidP="00DE3B93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08C8">
              <w:rPr>
                <w:rFonts w:cs="B Nazanin" w:hint="cs"/>
                <w:b/>
                <w:bCs/>
                <w:rtl/>
                <w:lang w:bidi="fa-IR"/>
              </w:rPr>
              <w:t>اصول ومبانی مدیریت خطر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ج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E3B93" w:rsidRPr="00C377F3" w:rsidTr="009F1CC6">
        <w:trPr>
          <w:trHeight w:val="442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B93" w:rsidRPr="00242DA8" w:rsidRDefault="00DE3B93" w:rsidP="00DE3B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B93" w:rsidRPr="00E91365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DE3B93" w:rsidRPr="001B5066" w:rsidRDefault="00DE3B93" w:rsidP="00DE3B9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164BC">
              <w:rPr>
                <w:rFonts w:cs="B Nazanin" w:hint="cs"/>
                <w:b/>
                <w:bCs/>
                <w:rtl/>
                <w:lang w:bidi="fa-IR"/>
              </w:rPr>
              <w:t>ریاضیات کاربردی  در اقتصاد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ج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E3B93" w:rsidRPr="00C377F3" w:rsidTr="009F1CC6">
        <w:trPr>
          <w:trHeight w:val="419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B93" w:rsidRPr="00E91365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DE3B93" w:rsidRPr="00DE3B93" w:rsidRDefault="00DE3B93" w:rsidP="00DE3B93">
            <w:pPr>
              <w:tabs>
                <w:tab w:val="left" w:pos="825"/>
                <w:tab w:val="center" w:pos="201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E3B93">
              <w:rPr>
                <w:rFonts w:cs="B Nazanin"/>
                <w:b/>
                <w:bCs/>
                <w:rtl/>
                <w:lang w:bidi="fa-IR"/>
              </w:rPr>
              <w:tab/>
            </w:r>
            <w:r w:rsidRPr="00DE3B93">
              <w:rPr>
                <w:rFonts w:cs="B Nazanin" w:hint="cs"/>
                <w:b/>
                <w:bCs/>
                <w:rtl/>
                <w:lang w:bidi="fa-IR"/>
              </w:rPr>
              <w:t>اقتصاد سنجی کاربردی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ج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E3B93" w:rsidRPr="00C377F3" w:rsidTr="009F1CC6">
        <w:trPr>
          <w:trHeight w:val="419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B93" w:rsidRPr="00E91365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DE3B93" w:rsidRPr="00E91365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64BC">
              <w:rPr>
                <w:rFonts w:cs="B Nazanin" w:hint="cs"/>
                <w:b/>
                <w:bCs/>
                <w:rtl/>
                <w:lang w:bidi="fa-IR"/>
              </w:rPr>
              <w:t>روش تحقیق پیشرفته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E3B93" w:rsidRPr="00C377F3" w:rsidTr="009F1CC6">
        <w:trPr>
          <w:trHeight w:val="419"/>
        </w:trPr>
        <w:tc>
          <w:tcPr>
            <w:tcW w:w="436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10-12</w:t>
            </w:r>
            <w:bookmarkStart w:id="0" w:name="_GoBack"/>
            <w:bookmarkEnd w:id="0"/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4253" w:type="dxa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</w:tcPr>
          <w:p w:rsidR="00DE3B93" w:rsidRPr="00C377F3" w:rsidRDefault="00DE3B93" w:rsidP="00DE3B93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377F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E3B93" w:rsidRPr="00C377F3" w:rsidTr="009F1CC6">
        <w:trPr>
          <w:trHeight w:val="419"/>
        </w:trPr>
        <w:tc>
          <w:tcPr>
            <w:tcW w:w="4361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E3B93" w:rsidRPr="00E91365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E3B93" w:rsidRPr="00C9595F" w:rsidRDefault="00DE3B93" w:rsidP="00DE3B9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اقتصاد سلامت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DE3B9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E3B9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377F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ترم دوم</w:t>
            </w:r>
          </w:p>
        </w:tc>
      </w:tr>
      <w:tr w:rsidR="00DE3B93" w:rsidRPr="00C377F3" w:rsidTr="009F1CC6">
        <w:trPr>
          <w:trHeight w:val="419"/>
        </w:trPr>
        <w:tc>
          <w:tcPr>
            <w:tcW w:w="4361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E3B93" w:rsidRPr="00242DA8" w:rsidRDefault="00DE3B93" w:rsidP="00DE3B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 w:themeFill="background1"/>
          </w:tcPr>
          <w:p w:rsidR="00DE3B93" w:rsidRPr="00E91365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DE3B93" w:rsidRPr="00E91365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164BC">
              <w:rPr>
                <w:rFonts w:cs="B Nazanin" w:hint="cs"/>
                <w:b/>
                <w:bCs/>
                <w:rtl/>
                <w:lang w:bidi="fa-IR"/>
              </w:rPr>
              <w:t>اقتصاد سنجی پیشرفته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E3B93" w:rsidRPr="00C377F3" w:rsidTr="009F1CC6">
        <w:trPr>
          <w:trHeight w:val="419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B93" w:rsidRPr="00242DA8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B93" w:rsidRPr="00E91365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DE3B93" w:rsidRPr="001B5066" w:rsidRDefault="00DE3B93" w:rsidP="00DE3B9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164BC">
              <w:rPr>
                <w:rFonts w:cs="B Nazanin" w:hint="cs"/>
                <w:b/>
                <w:bCs/>
                <w:rtl/>
                <w:lang w:bidi="fa-IR"/>
              </w:rPr>
              <w:t>اقتصاد خرد وکلان پیشرفته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E3B93" w:rsidRPr="00C377F3" w:rsidTr="009F1CC6">
        <w:trPr>
          <w:trHeight w:val="419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B93" w:rsidRPr="00744A42" w:rsidRDefault="00DE3B93" w:rsidP="00DE3B93">
            <w:pPr>
              <w:jc w:val="center"/>
              <w:rPr>
                <w:sz w:val="20"/>
                <w:szCs w:val="20"/>
              </w:rPr>
            </w:pPr>
            <w:r w:rsidRPr="00744A42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در صورت نگذراندن در مقاطع گذشته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B93" w:rsidRPr="00E91365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DE3B93" w:rsidRPr="00E91365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164BC">
              <w:rPr>
                <w:rFonts w:cs="B Nazanin" w:hint="cs"/>
                <w:b/>
                <w:bCs/>
                <w:rtl/>
                <w:lang w:bidi="fa-IR"/>
              </w:rPr>
              <w:t>سیستم های اطلاع رسانی پزشکی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ج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E3B93" w:rsidRPr="00C377F3" w:rsidTr="009F1CC6">
        <w:trPr>
          <w:trHeight w:val="419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E3B93" w:rsidRPr="00C377F3" w:rsidRDefault="00DE3B93" w:rsidP="00DE3B93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E3B93" w:rsidRPr="00C377F3" w:rsidTr="009F1CC6">
        <w:trPr>
          <w:trHeight w:val="419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B93" w:rsidRPr="00C377F3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B93" w:rsidRPr="001B5066" w:rsidRDefault="00DE3B93" w:rsidP="00DE3B9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1B5066"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DE3B93" w:rsidRPr="001B5066" w:rsidRDefault="00DE3B93" w:rsidP="00DE3B9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B5066">
              <w:rPr>
                <w:rFonts w:cs="B Nazanin" w:hint="cs"/>
                <w:b/>
                <w:bCs/>
                <w:rtl/>
                <w:lang w:bidi="fa-IR"/>
              </w:rPr>
              <w:t>اقتصاد بخش عمومی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377F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ترم سوم</w:t>
            </w:r>
          </w:p>
        </w:tc>
      </w:tr>
      <w:tr w:rsidR="00DE3B93" w:rsidRPr="00C377F3" w:rsidTr="009F1CC6">
        <w:trPr>
          <w:trHeight w:val="419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B93" w:rsidRPr="001B5066" w:rsidRDefault="00DE3B93" w:rsidP="00DE3B9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1B5066"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DE3B93" w:rsidRPr="001B5066" w:rsidRDefault="00DE3B93" w:rsidP="00DE3B9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B5066">
              <w:rPr>
                <w:rFonts w:cs="B Nazanin" w:hint="cs"/>
                <w:b/>
                <w:bCs/>
                <w:rtl/>
                <w:lang w:bidi="fa-IR"/>
              </w:rPr>
              <w:t>سیاستگذاری و برنامه ریزی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E3B93" w:rsidRPr="00C377F3" w:rsidTr="009F1CC6">
        <w:trPr>
          <w:trHeight w:val="419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B93" w:rsidRPr="001B5066" w:rsidRDefault="00DE3B93" w:rsidP="00DE3B9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1B5066"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DE3B93" w:rsidRPr="001B5066" w:rsidRDefault="00DE3B93" w:rsidP="00DE3B9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B5066">
              <w:rPr>
                <w:rFonts w:cs="B Nazanin" w:hint="cs"/>
                <w:b/>
                <w:bCs/>
                <w:rtl/>
                <w:lang w:bidi="fa-IR"/>
              </w:rPr>
              <w:t>ارزیابی اقتصادی پروژه های سلامت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E3B93" w:rsidRPr="00C377F3" w:rsidTr="009F1CC6">
        <w:trPr>
          <w:trHeight w:val="488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B93" w:rsidRPr="00E91365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DE3B93" w:rsidRPr="001B5066" w:rsidRDefault="00DE3B93" w:rsidP="00DE3B9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164BC">
              <w:rPr>
                <w:rFonts w:cs="B Nazanin" w:hint="cs"/>
                <w:b/>
                <w:bCs/>
                <w:rtl/>
                <w:lang w:bidi="fa-IR"/>
              </w:rPr>
              <w:t>اقتصاد بین الملل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E3B93" w:rsidRPr="00C377F3" w:rsidTr="009F1CC6">
        <w:trPr>
          <w:trHeight w:val="488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B93" w:rsidRPr="00E91365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DE3B93" w:rsidRPr="00E91365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164BC">
              <w:rPr>
                <w:rFonts w:cs="B Nazanin" w:hint="cs"/>
                <w:b/>
                <w:bCs/>
                <w:rtl/>
                <w:lang w:bidi="fa-IR"/>
              </w:rPr>
              <w:t>سمینار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E3B93" w:rsidRPr="00C377F3" w:rsidTr="009F1CC6">
        <w:trPr>
          <w:trHeight w:val="419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10 واحد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E3B93" w:rsidRPr="00C377F3" w:rsidTr="009F1CC6">
        <w:trPr>
          <w:trHeight w:val="419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B93" w:rsidRPr="00C377F3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B93" w:rsidRPr="001B5066" w:rsidRDefault="00DE3B93" w:rsidP="00DE3B9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1B5066"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DE3B93" w:rsidRPr="001B5066" w:rsidRDefault="00DE3B93" w:rsidP="00DE3B9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1B5066">
              <w:rPr>
                <w:rFonts w:cs="B Nazanin" w:hint="cs"/>
                <w:b/>
                <w:bCs/>
                <w:rtl/>
                <w:lang w:bidi="fa-IR"/>
              </w:rPr>
              <w:t>مدیریت مالی در بخش سلامت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E3B93" w:rsidRPr="00C377F3" w:rsidRDefault="00DE3B93" w:rsidP="00DE3B9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377F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ترم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چهارم</w:t>
            </w:r>
          </w:p>
        </w:tc>
      </w:tr>
      <w:tr w:rsidR="00DE3B93" w:rsidRPr="00C377F3" w:rsidTr="009F1CC6">
        <w:trPr>
          <w:trHeight w:val="419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B93" w:rsidRPr="00C377F3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B93" w:rsidRPr="00E91365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DE3B93" w:rsidRPr="001B5066" w:rsidRDefault="00DE3B93" w:rsidP="00DE3B9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164BC">
              <w:rPr>
                <w:rFonts w:cs="B Nazanin" w:hint="cs"/>
                <w:b/>
                <w:bCs/>
                <w:rtl/>
                <w:lang w:bidi="fa-IR"/>
              </w:rPr>
              <w:t>اقتصاد بیمه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E3B93" w:rsidRPr="00C377F3" w:rsidTr="009F1CC6">
        <w:trPr>
          <w:trHeight w:val="419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B93" w:rsidRPr="00C377F3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B93" w:rsidRPr="00E91365" w:rsidRDefault="00DE3B93" w:rsidP="00DE3B9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DE3B93" w:rsidRPr="001B5066" w:rsidRDefault="00DE3B93" w:rsidP="00DE3B9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164BC">
              <w:rPr>
                <w:rFonts w:cs="B Nazanin" w:hint="cs"/>
                <w:b/>
                <w:bCs/>
                <w:rtl/>
                <w:lang w:bidi="fa-IR"/>
              </w:rPr>
              <w:t>اقتصاد و سیاستگذاری دارویی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E3B93" w:rsidRPr="00C377F3" w:rsidTr="009F1CC6">
        <w:trPr>
          <w:trHeight w:val="419"/>
        </w:trPr>
        <w:tc>
          <w:tcPr>
            <w:tcW w:w="43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8 واحد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377F3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E3B93" w:rsidRPr="00C377F3" w:rsidTr="00031F67">
        <w:trPr>
          <w:trHeight w:val="419"/>
        </w:trPr>
        <w:tc>
          <w:tcPr>
            <w:tcW w:w="436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DE3B9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38 واحد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پایان نامه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E3B93" w:rsidRPr="00C377F3" w:rsidRDefault="00DE3B93" w:rsidP="00DE3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ترم پنجم</w:t>
            </w:r>
          </w:p>
        </w:tc>
      </w:tr>
    </w:tbl>
    <w:p w:rsidR="00FA11DF" w:rsidRPr="00C377F3" w:rsidRDefault="00003C81" w:rsidP="00B13FA2">
      <w:pPr>
        <w:jc w:val="center"/>
        <w:rPr>
          <w:rFonts w:ascii="Arial" w:hAnsi="Arial" w:cs="Arial"/>
          <w:b/>
          <w:bCs/>
          <w:sz w:val="36"/>
          <w:szCs w:val="36"/>
          <w:rtl/>
          <w:lang w:bidi="fa-IR"/>
        </w:rPr>
      </w:pPr>
      <w:r w:rsidRPr="00C377F3">
        <w:rPr>
          <w:rFonts w:ascii="Arial" w:hAnsi="Arial" w:cs="Arial"/>
          <w:b/>
          <w:bCs/>
          <w:sz w:val="36"/>
          <w:szCs w:val="36"/>
          <w:rtl/>
        </w:rPr>
        <w:t xml:space="preserve">برنامه ترم بندی دکترای </w:t>
      </w:r>
      <w:r w:rsidR="00B13FA2">
        <w:rPr>
          <w:rFonts w:ascii="Arial" w:hAnsi="Arial" w:cs="Arial" w:hint="cs"/>
          <w:b/>
          <w:bCs/>
          <w:sz w:val="36"/>
          <w:szCs w:val="36"/>
          <w:rtl/>
          <w:lang w:bidi="fa-IR"/>
        </w:rPr>
        <w:t>اقتصاد بهداشت</w:t>
      </w:r>
    </w:p>
    <w:sectPr w:rsidR="00FA11DF" w:rsidRPr="00C377F3" w:rsidSect="00C375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87796"/>
    <w:multiLevelType w:val="hybridMultilevel"/>
    <w:tmpl w:val="EB189B68"/>
    <w:lvl w:ilvl="0" w:tplc="56D0FBEA">
      <w:start w:val="10"/>
      <w:numFmt w:val="bullet"/>
      <w:lvlText w:val="-"/>
      <w:lvlJc w:val="left"/>
      <w:pPr>
        <w:ind w:left="1275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53884C8E"/>
    <w:multiLevelType w:val="hybridMultilevel"/>
    <w:tmpl w:val="B628BB36"/>
    <w:lvl w:ilvl="0" w:tplc="34DC381A">
      <w:start w:val="10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81"/>
    <w:rsid w:val="00003C81"/>
    <w:rsid w:val="00031F67"/>
    <w:rsid w:val="0005509D"/>
    <w:rsid w:val="00146532"/>
    <w:rsid w:val="001B5066"/>
    <w:rsid w:val="001C7576"/>
    <w:rsid w:val="00242DA8"/>
    <w:rsid w:val="002547A9"/>
    <w:rsid w:val="00280F1B"/>
    <w:rsid w:val="004A443D"/>
    <w:rsid w:val="00560094"/>
    <w:rsid w:val="005A4863"/>
    <w:rsid w:val="00706975"/>
    <w:rsid w:val="0075647F"/>
    <w:rsid w:val="007A2DDF"/>
    <w:rsid w:val="00812669"/>
    <w:rsid w:val="0083796F"/>
    <w:rsid w:val="008C6CF8"/>
    <w:rsid w:val="00985FBC"/>
    <w:rsid w:val="009C2943"/>
    <w:rsid w:val="009F1CC6"/>
    <w:rsid w:val="00A20BE1"/>
    <w:rsid w:val="00A814A3"/>
    <w:rsid w:val="00AB3446"/>
    <w:rsid w:val="00AD7906"/>
    <w:rsid w:val="00AF7C26"/>
    <w:rsid w:val="00B13FA2"/>
    <w:rsid w:val="00B9190D"/>
    <w:rsid w:val="00C2676A"/>
    <w:rsid w:val="00C375D4"/>
    <w:rsid w:val="00C377F3"/>
    <w:rsid w:val="00C73C81"/>
    <w:rsid w:val="00DA6471"/>
    <w:rsid w:val="00DE3B93"/>
    <w:rsid w:val="00E366D3"/>
    <w:rsid w:val="00E866E7"/>
    <w:rsid w:val="00F45F90"/>
    <w:rsid w:val="00F63782"/>
    <w:rsid w:val="00FA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4CF3"/>
  <w15:docId w15:val="{4B03C5DA-BEF1-4266-AEEB-D4476A9A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C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E3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سارا مولایی</cp:lastModifiedBy>
  <cp:revision>15</cp:revision>
  <cp:lastPrinted>2018-05-09T08:36:00Z</cp:lastPrinted>
  <dcterms:created xsi:type="dcterms:W3CDTF">2019-11-18T05:42:00Z</dcterms:created>
  <dcterms:modified xsi:type="dcterms:W3CDTF">2023-11-12T10:38:00Z</dcterms:modified>
</cp:coreProperties>
</file>