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3F97" w14:textId="751C5274" w:rsidR="007701A5" w:rsidRPr="003C13EC" w:rsidRDefault="007168C4" w:rsidP="00955A7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C13EC">
        <w:rPr>
          <w:rFonts w:cs="B Nazanin" w:hint="cs"/>
          <w:b/>
          <w:bCs/>
          <w:sz w:val="24"/>
          <w:szCs w:val="24"/>
          <w:rtl/>
          <w:lang w:bidi="fa-IR"/>
        </w:rPr>
        <w:t>برنامه هفتگی</w:t>
      </w:r>
    </w:p>
    <w:p w14:paraId="3D3AD1EE" w14:textId="795648CC" w:rsidR="00E563B1" w:rsidRPr="003C13EC" w:rsidRDefault="007168C4" w:rsidP="003C13E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C13EC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خانودگی </w:t>
      </w:r>
      <w:r w:rsidR="00152049">
        <w:rPr>
          <w:rFonts w:cs="B Nazanin" w:hint="cs"/>
          <w:b/>
          <w:bCs/>
          <w:sz w:val="24"/>
          <w:szCs w:val="24"/>
          <w:rtl/>
          <w:lang w:bidi="fa-IR"/>
        </w:rPr>
        <w:t>عضو هیأت علمی</w:t>
      </w:r>
      <w:r w:rsidRPr="003C13EC">
        <w:rPr>
          <w:rFonts w:cs="B Nazanin" w:hint="cs"/>
          <w:b/>
          <w:bCs/>
          <w:sz w:val="24"/>
          <w:szCs w:val="24"/>
          <w:rtl/>
          <w:lang w:bidi="fa-IR"/>
        </w:rPr>
        <w:t>:    اصغر توان       گروه: سلامت در بلایا و فوریت ها        دانشکده: مدیریت و اطلاع رسانی پزشکی</w:t>
      </w:r>
      <w:r w:rsidR="003C13EC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E563B1" w:rsidRPr="003C13EC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 w:rsidR="006860A4" w:rsidRPr="003C13EC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="00E563B1" w:rsidRPr="003C13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C13EC" w:rsidRPr="003C13EC">
        <w:rPr>
          <w:rFonts w:cs="B Nazanin" w:hint="cs"/>
          <w:b/>
          <w:bCs/>
          <w:sz w:val="24"/>
          <w:szCs w:val="24"/>
          <w:rtl/>
          <w:lang w:bidi="fa-IR"/>
        </w:rPr>
        <w:t>1404</w:t>
      </w:r>
      <w:r w:rsidR="00E563B1" w:rsidRPr="003C13EC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3C13EC" w:rsidRPr="003C13EC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bidiVisual/>
        <w:tblW w:w="12658" w:type="dxa"/>
        <w:tblLook w:val="04A0" w:firstRow="1" w:lastRow="0" w:firstColumn="1" w:lastColumn="0" w:noHBand="0" w:noVBand="1"/>
      </w:tblPr>
      <w:tblGrid>
        <w:gridCol w:w="2443"/>
        <w:gridCol w:w="2238"/>
        <w:gridCol w:w="6"/>
        <w:gridCol w:w="2641"/>
        <w:gridCol w:w="10"/>
        <w:gridCol w:w="2632"/>
        <w:gridCol w:w="2688"/>
      </w:tblGrid>
      <w:tr w:rsidR="007168C4" w:rsidRPr="00152049" w14:paraId="58272B99" w14:textId="77777777" w:rsidTr="00152049">
        <w:trPr>
          <w:trHeight w:val="309"/>
        </w:trPr>
        <w:tc>
          <w:tcPr>
            <w:tcW w:w="2443" w:type="dxa"/>
          </w:tcPr>
          <w:p w14:paraId="566DC496" w14:textId="00FA6AC1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2238" w:type="dxa"/>
          </w:tcPr>
          <w:p w14:paraId="4C1B92B5" w14:textId="11C4B764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8-10</w:t>
            </w:r>
          </w:p>
        </w:tc>
        <w:tc>
          <w:tcPr>
            <w:tcW w:w="2647" w:type="dxa"/>
            <w:gridSpan w:val="2"/>
          </w:tcPr>
          <w:p w14:paraId="58D8149A" w14:textId="4EDDF1D8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10-12</w:t>
            </w:r>
          </w:p>
        </w:tc>
        <w:tc>
          <w:tcPr>
            <w:tcW w:w="2642" w:type="dxa"/>
            <w:gridSpan w:val="2"/>
          </w:tcPr>
          <w:p w14:paraId="749B3288" w14:textId="235CFA27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12-2</w:t>
            </w:r>
          </w:p>
        </w:tc>
        <w:tc>
          <w:tcPr>
            <w:tcW w:w="2688" w:type="dxa"/>
          </w:tcPr>
          <w:p w14:paraId="00EE7C67" w14:textId="0CDD63BF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2-4</w:t>
            </w:r>
          </w:p>
        </w:tc>
      </w:tr>
      <w:tr w:rsidR="007168C4" w:rsidRPr="00152049" w14:paraId="7B149CC4" w14:textId="77777777" w:rsidTr="00152049">
        <w:trPr>
          <w:trHeight w:val="866"/>
        </w:trPr>
        <w:tc>
          <w:tcPr>
            <w:tcW w:w="2443" w:type="dxa"/>
          </w:tcPr>
          <w:p w14:paraId="3A2B4770" w14:textId="7826A5AF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2238" w:type="dxa"/>
          </w:tcPr>
          <w:p w14:paraId="245ADA67" w14:textId="69D6B787" w:rsidR="00302EF7" w:rsidRPr="00152049" w:rsidRDefault="00302EF7" w:rsidP="00302EF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اصول مبانی خطر بلایا </w:t>
            </w:r>
          </w:p>
          <w:p w14:paraId="29605E18" w14:textId="0798A975" w:rsidR="007168C4" w:rsidRPr="00152049" w:rsidRDefault="00302EF7" w:rsidP="00302EF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دانشکده </w:t>
            </w: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2647" w:type="dxa"/>
            <w:gridSpan w:val="2"/>
          </w:tcPr>
          <w:p w14:paraId="7106805A" w14:textId="267C1C31" w:rsidR="00841F4E" w:rsidRPr="00152049" w:rsidRDefault="00302EF7" w:rsidP="00841F4E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روش تحقیق در مطالعات کیفی (دکترای سلامت در بلایا)</w:t>
            </w:r>
          </w:p>
        </w:tc>
        <w:tc>
          <w:tcPr>
            <w:tcW w:w="2642" w:type="dxa"/>
            <w:gridSpan w:val="2"/>
          </w:tcPr>
          <w:p w14:paraId="21770165" w14:textId="02524ECF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88" w:type="dxa"/>
          </w:tcPr>
          <w:p w14:paraId="2F1A936E" w14:textId="77777777" w:rsidR="00302EF7" w:rsidRPr="00152049" w:rsidRDefault="00302EF7" w:rsidP="00302EF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اصول مبانی خطر بلایا </w:t>
            </w:r>
          </w:p>
          <w:p w14:paraId="6D7D4D8A" w14:textId="29969D8E" w:rsidR="00302EF7" w:rsidRPr="00152049" w:rsidRDefault="00302EF7" w:rsidP="00302EF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دانشکده پزشکی</w:t>
            </w:r>
          </w:p>
        </w:tc>
      </w:tr>
      <w:tr w:rsidR="007168C4" w:rsidRPr="00152049" w14:paraId="0B57C8D3" w14:textId="77777777" w:rsidTr="00152049">
        <w:trPr>
          <w:trHeight w:val="874"/>
        </w:trPr>
        <w:tc>
          <w:tcPr>
            <w:tcW w:w="2443" w:type="dxa"/>
          </w:tcPr>
          <w:p w14:paraId="40ED3F58" w14:textId="3B3E86FD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238" w:type="dxa"/>
          </w:tcPr>
          <w:p w14:paraId="34616C11" w14:textId="13DFCD96" w:rsidR="007168C4" w:rsidRPr="00152049" w:rsidRDefault="00E13E96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بازیابی</w:t>
            </w:r>
          </w:p>
          <w:p w14:paraId="68A3F2F3" w14:textId="70C644DD" w:rsidR="006860A4" w:rsidRPr="00152049" w:rsidRDefault="006860A4" w:rsidP="006860A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E13E96"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ارشد</w:t>
            </w: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سلامت در بلایا)</w:t>
            </w:r>
          </w:p>
        </w:tc>
        <w:tc>
          <w:tcPr>
            <w:tcW w:w="2647" w:type="dxa"/>
            <w:gridSpan w:val="2"/>
          </w:tcPr>
          <w:p w14:paraId="52CAEB3A" w14:textId="77777777" w:rsidR="00E13E96" w:rsidRPr="00152049" w:rsidRDefault="00E13E96" w:rsidP="00E13E96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اصول مبانی خطر بلایا </w:t>
            </w:r>
          </w:p>
          <w:p w14:paraId="74AC4843" w14:textId="4DAEFA78" w:rsidR="007168C4" w:rsidRPr="00152049" w:rsidRDefault="00E13E96" w:rsidP="00E13E96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دانشکده بهداشت</w:t>
            </w:r>
          </w:p>
        </w:tc>
        <w:tc>
          <w:tcPr>
            <w:tcW w:w="2642" w:type="dxa"/>
            <w:gridSpan w:val="2"/>
          </w:tcPr>
          <w:p w14:paraId="105D3970" w14:textId="21BAA21D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ژورنال کلاب گروه سلامت در بلایا و فوریت ها</w:t>
            </w:r>
          </w:p>
        </w:tc>
        <w:tc>
          <w:tcPr>
            <w:tcW w:w="2688" w:type="dxa"/>
          </w:tcPr>
          <w:p w14:paraId="63714458" w14:textId="1804E715" w:rsidR="00841F4E" w:rsidRPr="00152049" w:rsidRDefault="00E13E96" w:rsidP="00E13E96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جلسه تحصیلات تکمیلی دانشگاه</w:t>
            </w:r>
          </w:p>
        </w:tc>
      </w:tr>
      <w:tr w:rsidR="007168C4" w:rsidRPr="00152049" w14:paraId="433BA533" w14:textId="77777777" w:rsidTr="00152049">
        <w:trPr>
          <w:trHeight w:val="913"/>
        </w:trPr>
        <w:tc>
          <w:tcPr>
            <w:tcW w:w="2443" w:type="dxa"/>
          </w:tcPr>
          <w:p w14:paraId="3D58820F" w14:textId="63A7E6FB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238" w:type="dxa"/>
          </w:tcPr>
          <w:p w14:paraId="74C63167" w14:textId="77777777" w:rsidR="00302EF7" w:rsidRPr="00152049" w:rsidRDefault="00302EF7" w:rsidP="00302EF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اصول مبانی خطر بلایا </w:t>
            </w:r>
          </w:p>
          <w:p w14:paraId="07823C5D" w14:textId="78DE67D0" w:rsidR="00841F4E" w:rsidRPr="00152049" w:rsidRDefault="00302EF7" w:rsidP="00302EF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دانشکده </w:t>
            </w: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پیراپزشکی</w:t>
            </w:r>
          </w:p>
        </w:tc>
        <w:tc>
          <w:tcPr>
            <w:tcW w:w="2647" w:type="dxa"/>
            <w:gridSpan w:val="2"/>
          </w:tcPr>
          <w:p w14:paraId="2A527721" w14:textId="3D273CD3" w:rsidR="007168C4" w:rsidRPr="00152049" w:rsidRDefault="006860A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مخاطرات طبیعی و انسان ساخت</w:t>
            </w:r>
            <w:r w:rsidR="007168C4"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302EF7"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ارشد سلامت در بلایا</w:t>
            </w:r>
            <w:r w:rsidR="007168C4"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42" w:type="dxa"/>
            <w:gridSpan w:val="2"/>
          </w:tcPr>
          <w:p w14:paraId="1A833916" w14:textId="77777777" w:rsidR="00302EF7" w:rsidRPr="00152049" w:rsidRDefault="00302EF7" w:rsidP="00302EF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اصول مبانی خطر بلایا </w:t>
            </w:r>
          </w:p>
          <w:p w14:paraId="38B1016F" w14:textId="3DB5B3E0" w:rsidR="007168C4" w:rsidRPr="00152049" w:rsidRDefault="00302EF7" w:rsidP="00302EF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دانشکده </w:t>
            </w: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مدیریت</w:t>
            </w:r>
          </w:p>
        </w:tc>
        <w:tc>
          <w:tcPr>
            <w:tcW w:w="2688" w:type="dxa"/>
          </w:tcPr>
          <w:p w14:paraId="7990CDFF" w14:textId="3D80D289" w:rsidR="007168C4" w:rsidRPr="00152049" w:rsidRDefault="00841F4E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مشاوره دانشجویان تحصیلات تکمیلی</w:t>
            </w:r>
          </w:p>
        </w:tc>
      </w:tr>
      <w:tr w:rsidR="00302EF7" w:rsidRPr="00152049" w14:paraId="32A50D1F" w14:textId="77777777" w:rsidTr="00152049">
        <w:trPr>
          <w:trHeight w:val="354"/>
        </w:trPr>
        <w:tc>
          <w:tcPr>
            <w:tcW w:w="2443" w:type="dxa"/>
          </w:tcPr>
          <w:p w14:paraId="6D1C914A" w14:textId="3ECADF58" w:rsidR="00302EF7" w:rsidRPr="00152049" w:rsidRDefault="00302EF7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244" w:type="dxa"/>
            <w:gridSpan w:val="2"/>
          </w:tcPr>
          <w:p w14:paraId="036E579B" w14:textId="77777777" w:rsidR="00E13E96" w:rsidRPr="00152049" w:rsidRDefault="00E13E96" w:rsidP="00E13E96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بیمارستان سازگار با بلایا</w:t>
            </w:r>
          </w:p>
          <w:p w14:paraId="78E5A338" w14:textId="3B239107" w:rsidR="00302EF7" w:rsidRPr="00152049" w:rsidRDefault="00E13E96" w:rsidP="00E13E9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(دکترای سلامت در بلایا)</w:t>
            </w:r>
          </w:p>
        </w:tc>
        <w:tc>
          <w:tcPr>
            <w:tcW w:w="2651" w:type="dxa"/>
            <w:gridSpan w:val="2"/>
          </w:tcPr>
          <w:p w14:paraId="52AEEB13" w14:textId="3B11610C" w:rsidR="00302EF7" w:rsidRPr="00152049" w:rsidRDefault="00A33B54" w:rsidP="006860A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جلسه گروه </w:t>
            </w:r>
          </w:p>
        </w:tc>
        <w:tc>
          <w:tcPr>
            <w:tcW w:w="2631" w:type="dxa"/>
          </w:tcPr>
          <w:p w14:paraId="3AE4F2C0" w14:textId="67C38414" w:rsidR="00302EF7" w:rsidRPr="00152049" w:rsidRDefault="00302EF7" w:rsidP="00955A7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جلسه شورای تحصیلات تکمیلی دانشکده</w:t>
            </w:r>
          </w:p>
        </w:tc>
        <w:tc>
          <w:tcPr>
            <w:tcW w:w="2688" w:type="dxa"/>
          </w:tcPr>
          <w:p w14:paraId="1CB3A3F1" w14:textId="42848B53" w:rsidR="00302EF7" w:rsidRPr="00152049" w:rsidRDefault="00302EF7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مشاوره دانشجویان تحصیلات تکمیلی</w:t>
            </w:r>
          </w:p>
        </w:tc>
      </w:tr>
      <w:tr w:rsidR="007168C4" w:rsidRPr="00152049" w14:paraId="2684042C" w14:textId="77777777" w:rsidTr="00152049">
        <w:trPr>
          <w:trHeight w:val="584"/>
        </w:trPr>
        <w:tc>
          <w:tcPr>
            <w:tcW w:w="2443" w:type="dxa"/>
          </w:tcPr>
          <w:p w14:paraId="0DB1D4B5" w14:textId="185C9343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238" w:type="dxa"/>
          </w:tcPr>
          <w:p w14:paraId="7A39DCC5" w14:textId="310252C6" w:rsidR="007168C4" w:rsidRPr="00152049" w:rsidRDefault="006860A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کارگاه های مدیریت بحران و پدافند غیرعامل</w:t>
            </w:r>
          </w:p>
        </w:tc>
        <w:tc>
          <w:tcPr>
            <w:tcW w:w="5289" w:type="dxa"/>
            <w:gridSpan w:val="4"/>
          </w:tcPr>
          <w:p w14:paraId="3DA3D946" w14:textId="77777777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مرکز تحقیقات سلامت در بلایا و فوریت ها </w:t>
            </w:r>
          </w:p>
          <w:p w14:paraId="1D84B51C" w14:textId="665D251A" w:rsidR="007168C4" w:rsidRPr="00152049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پژوهشکده آینده پژوهی</w:t>
            </w:r>
          </w:p>
        </w:tc>
        <w:tc>
          <w:tcPr>
            <w:tcW w:w="2688" w:type="dxa"/>
          </w:tcPr>
          <w:p w14:paraId="7FDE8990" w14:textId="5E7F8A77" w:rsidR="007168C4" w:rsidRPr="00152049" w:rsidRDefault="00841F4E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اصول مبانی خطر بلایا </w:t>
            </w:r>
          </w:p>
          <w:p w14:paraId="0724B6C3" w14:textId="7995AC08" w:rsidR="00FE1797" w:rsidRPr="00152049" w:rsidRDefault="00FE1797" w:rsidP="00FE1797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دانشکده پرستاری</w:t>
            </w:r>
          </w:p>
        </w:tc>
      </w:tr>
      <w:tr w:rsidR="001811DB" w:rsidRPr="00152049" w14:paraId="4B1D7832" w14:textId="77777777" w:rsidTr="00152049">
        <w:trPr>
          <w:trHeight w:val="359"/>
        </w:trPr>
        <w:tc>
          <w:tcPr>
            <w:tcW w:w="2443" w:type="dxa"/>
          </w:tcPr>
          <w:p w14:paraId="328C2D5D" w14:textId="00DA602E" w:rsidR="001811DB" w:rsidRPr="00152049" w:rsidRDefault="001811DB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5204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0215" w:type="dxa"/>
            <w:gridSpan w:val="6"/>
          </w:tcPr>
          <w:p w14:paraId="3FA22976" w14:textId="2C2947CD" w:rsidR="001811DB" w:rsidRPr="00152049" w:rsidRDefault="001811DB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FB61434" w14:textId="6FBA6BD2" w:rsidR="003C13EC" w:rsidRPr="00152049" w:rsidRDefault="003C13EC" w:rsidP="003C13EC">
      <w:pPr>
        <w:rPr>
          <w:rFonts w:cs="B Nazanin"/>
          <w:b/>
          <w:bCs/>
          <w:lang w:bidi="fa-IR"/>
        </w:rPr>
      </w:pPr>
      <w:r w:rsidRPr="00152049">
        <w:rPr>
          <w:rFonts w:cs="B Nazanin"/>
          <w:b/>
          <w:bCs/>
          <w:lang w:bidi="fa-IR"/>
        </w:rPr>
        <w:t>Email: att.tavan@gmail.com</w:t>
      </w:r>
    </w:p>
    <w:p w14:paraId="318AFD0F" w14:textId="1804F28E" w:rsidR="003C13EC" w:rsidRPr="00152049" w:rsidRDefault="003C13EC" w:rsidP="003C13EC">
      <w:pPr>
        <w:rPr>
          <w:rFonts w:cs="B Nazanin"/>
          <w:b/>
          <w:bCs/>
          <w:lang w:bidi="fa-IR"/>
        </w:rPr>
      </w:pPr>
      <w:r w:rsidRPr="00152049">
        <w:rPr>
          <w:rFonts w:cs="B Nazanin"/>
          <w:b/>
          <w:bCs/>
          <w:lang w:bidi="fa-IR"/>
        </w:rPr>
        <w:t>Email: at.tavan@yahoo.com</w:t>
      </w:r>
    </w:p>
    <w:p w14:paraId="7645DE51" w14:textId="77777777" w:rsidR="003C13EC" w:rsidRDefault="003C13EC" w:rsidP="003C13EC">
      <w:pPr>
        <w:bidi/>
        <w:jc w:val="right"/>
        <w:rPr>
          <w:rFonts w:cs="B Nazanin"/>
          <w:lang w:bidi="fa-IR"/>
        </w:rPr>
      </w:pPr>
    </w:p>
    <w:p w14:paraId="1D637604" w14:textId="77777777" w:rsidR="003C13EC" w:rsidRPr="00841F4E" w:rsidRDefault="003C13EC" w:rsidP="003C13EC">
      <w:pPr>
        <w:bidi/>
        <w:jc w:val="right"/>
        <w:rPr>
          <w:rFonts w:cs="B Nazanin"/>
          <w:lang w:bidi="fa-IR"/>
        </w:rPr>
      </w:pPr>
    </w:p>
    <w:sectPr w:rsidR="003C13EC" w:rsidRPr="00841F4E" w:rsidSect="00152049">
      <w:pgSz w:w="15840" w:h="12240" w:orient="landscape"/>
      <w:pgMar w:top="1152" w:right="1440" w:bottom="1152" w:left="1440" w:header="720" w:footer="720" w:gutter="0"/>
      <w:pgBorders w:offsetFrom="page">
        <w:top w:val="twistedLines1" w:sz="18" w:space="30" w:color="auto"/>
        <w:left w:val="twistedLines1" w:sz="18" w:space="24" w:color="auto"/>
        <w:bottom w:val="twistedLines1" w:sz="18" w:space="30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DB684" w14:textId="77777777" w:rsidR="00BB1DED" w:rsidRDefault="00BB1DED" w:rsidP="00841F4E">
      <w:pPr>
        <w:spacing w:after="0" w:line="240" w:lineRule="auto"/>
      </w:pPr>
      <w:r>
        <w:separator/>
      </w:r>
    </w:p>
  </w:endnote>
  <w:endnote w:type="continuationSeparator" w:id="0">
    <w:p w14:paraId="35AF5E38" w14:textId="77777777" w:rsidR="00BB1DED" w:rsidRDefault="00BB1DED" w:rsidP="0084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33CE" w14:textId="77777777" w:rsidR="00BB1DED" w:rsidRDefault="00BB1DED" w:rsidP="00841F4E">
      <w:pPr>
        <w:spacing w:after="0" w:line="240" w:lineRule="auto"/>
      </w:pPr>
      <w:r>
        <w:separator/>
      </w:r>
    </w:p>
  </w:footnote>
  <w:footnote w:type="continuationSeparator" w:id="0">
    <w:p w14:paraId="54ACBE8B" w14:textId="77777777" w:rsidR="00BB1DED" w:rsidRDefault="00BB1DED" w:rsidP="00841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C4"/>
    <w:rsid w:val="000061A8"/>
    <w:rsid w:val="00152049"/>
    <w:rsid w:val="001811DB"/>
    <w:rsid w:val="00197FD3"/>
    <w:rsid w:val="002131FA"/>
    <w:rsid w:val="00247676"/>
    <w:rsid w:val="002B6B3B"/>
    <w:rsid w:val="00302EF7"/>
    <w:rsid w:val="003C13EC"/>
    <w:rsid w:val="00476A8C"/>
    <w:rsid w:val="006860A4"/>
    <w:rsid w:val="007168C4"/>
    <w:rsid w:val="007701A5"/>
    <w:rsid w:val="00841F4E"/>
    <w:rsid w:val="00901BF3"/>
    <w:rsid w:val="00955A74"/>
    <w:rsid w:val="009D67CC"/>
    <w:rsid w:val="00A33B54"/>
    <w:rsid w:val="00B34303"/>
    <w:rsid w:val="00BB1DED"/>
    <w:rsid w:val="00BF767D"/>
    <w:rsid w:val="00C26320"/>
    <w:rsid w:val="00E13E96"/>
    <w:rsid w:val="00E563B1"/>
    <w:rsid w:val="00E60A1C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0A175"/>
  <w15:chartTrackingRefBased/>
  <w15:docId w15:val="{328D854B-463D-459C-8030-476F86E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4E"/>
  </w:style>
  <w:style w:type="paragraph" w:styleId="Footer">
    <w:name w:val="footer"/>
    <w:basedOn w:val="Normal"/>
    <w:link w:val="FooterChar"/>
    <w:uiPriority w:val="99"/>
    <w:unhideWhenUsed/>
    <w:rsid w:val="0084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168</Words>
  <Characters>843</Characters>
  <Application>Microsoft Office Word</Application>
  <DocSecurity>0</DocSecurity>
  <Lines>60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SAMEN</dc:creator>
  <cp:keywords/>
  <dc:description/>
  <cp:lastModifiedBy>user</cp:lastModifiedBy>
  <cp:revision>12</cp:revision>
  <dcterms:created xsi:type="dcterms:W3CDTF">2022-07-06T05:12:00Z</dcterms:created>
  <dcterms:modified xsi:type="dcterms:W3CDTF">2024-10-28T08:55:00Z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1a8e0fab447d276d6fcac4ecae29b74619e61c6c799de1122b687d634f7a4e31</vt:lpwstr>
  </property>
</Properties>
</file>